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0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0001609495</w:t>
            </w:r>
          </w:p>
        </w:tc>
        <w:tc>
          <w:tcPr>
            <w:tcW w:w="46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0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6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0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6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080" w:type="dxa"/>
            <w:vAlign w:val="bottom"/>
          </w:tcPr>
          <w:p>
            <w:pPr>
              <w:spacing w:after="0"/>
              <w:rPr>
                <w:sz w:val="24"/>
                <w:szCs w:val="24"/>
                <w:color w:val="auto"/>
              </w:rPr>
            </w:pPr>
          </w:p>
        </w:tc>
        <w:tc>
          <w:tcPr>
            <w:tcW w:w="46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080" w:type="dxa"/>
            <w:vAlign w:val="bottom"/>
          </w:tcPr>
          <w:p>
            <w:pPr>
              <w:spacing w:after="0"/>
              <w:rPr>
                <w:sz w:val="24"/>
                <w:szCs w:val="24"/>
                <w:color w:val="auto"/>
              </w:rPr>
            </w:pPr>
          </w:p>
        </w:tc>
        <w:tc>
          <w:tcPr>
            <w:tcW w:w="46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080" w:type="dxa"/>
            <w:vAlign w:val="bottom"/>
          </w:tcPr>
          <w:p>
            <w:pPr>
              <w:spacing w:after="0"/>
              <w:rPr>
                <w:sz w:val="24"/>
                <w:szCs w:val="24"/>
                <w:color w:val="auto"/>
              </w:rPr>
            </w:pPr>
          </w:p>
        </w:tc>
        <w:tc>
          <w:tcPr>
            <w:tcW w:w="46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080" w:type="dxa"/>
            <w:vAlign w:val="bottom"/>
          </w:tcPr>
          <w:p>
            <w:pPr>
              <w:spacing w:after="0"/>
              <w:rPr>
                <w:sz w:val="24"/>
                <w:szCs w:val="24"/>
                <w:color w:val="auto"/>
              </w:rPr>
            </w:pPr>
          </w:p>
        </w:tc>
        <w:tc>
          <w:tcPr>
            <w:tcW w:w="4640" w:type="dxa"/>
            <w:vAlign w:val="bottom"/>
          </w:tcPr>
          <w:p>
            <w:pPr>
              <w:spacing w:after="0"/>
              <w:rPr>
                <w:sz w:val="24"/>
                <w:szCs w:val="24"/>
                <w:color w:val="auto"/>
              </w:rPr>
            </w:pPr>
          </w:p>
        </w:tc>
      </w:tr>
      <w:tr>
        <w:trPr>
          <w:trHeight w:val="835"/>
        </w:trPr>
        <w:tc>
          <w:tcPr>
            <w:tcW w:w="60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6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080" w:type="dxa"/>
            <w:vAlign w:val="bottom"/>
          </w:tcPr>
          <w:p>
            <w:pPr>
              <w:spacing w:after="0"/>
              <w:rPr>
                <w:sz w:val="24"/>
                <w:szCs w:val="24"/>
                <w:color w:val="auto"/>
              </w:rPr>
            </w:pPr>
          </w:p>
        </w:tc>
        <w:tc>
          <w:tcPr>
            <w:tcW w:w="46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Werewolf Therapeutics,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080" w:type="dxa"/>
            <w:vAlign w:val="bottom"/>
          </w:tcPr>
          <w:p>
            <w:pPr>
              <w:spacing w:after="0"/>
              <w:rPr>
                <w:sz w:val="24"/>
                <w:szCs w:val="24"/>
                <w:color w:val="auto"/>
              </w:rPr>
            </w:pPr>
          </w:p>
        </w:tc>
        <w:tc>
          <w:tcPr>
            <w:tcW w:w="46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001-40366</w:t>
            </w:r>
          </w:p>
        </w:tc>
      </w:tr>
      <w:tr>
        <w:trPr>
          <w:trHeight w:val="258"/>
        </w:trPr>
        <w:tc>
          <w:tcPr>
            <w:tcW w:w="3000" w:type="dxa"/>
            <w:vAlign w:val="bottom"/>
          </w:tcPr>
          <w:p>
            <w:pPr>
              <w:spacing w:after="0"/>
              <w:rPr>
                <w:sz w:val="22"/>
                <w:szCs w:val="22"/>
                <w:color w:val="auto"/>
              </w:rPr>
            </w:pPr>
          </w:p>
        </w:tc>
        <w:tc>
          <w:tcPr>
            <w:tcW w:w="3080" w:type="dxa"/>
            <w:vAlign w:val="bottom"/>
          </w:tcPr>
          <w:p>
            <w:pPr>
              <w:spacing w:after="0"/>
              <w:rPr>
                <w:sz w:val="22"/>
                <w:szCs w:val="22"/>
                <w:color w:val="auto"/>
              </w:rPr>
            </w:pPr>
          </w:p>
        </w:tc>
        <w:tc>
          <w:tcPr>
            <w:tcW w:w="46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200 Talcott Avenue</w:t>
            </w:r>
          </w:p>
        </w:tc>
      </w:tr>
      <w:tr>
        <w:trPr>
          <w:trHeight w:val="243"/>
        </w:trPr>
        <w:tc>
          <w:tcPr>
            <w:tcW w:w="300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464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2nd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080" w:type="dxa"/>
            <w:vAlign w:val="bottom"/>
          </w:tcPr>
          <w:p>
            <w:pPr>
              <w:spacing w:after="0"/>
              <w:rPr>
                <w:sz w:val="21"/>
                <w:szCs w:val="21"/>
                <w:color w:val="auto"/>
              </w:rPr>
            </w:pPr>
          </w:p>
        </w:tc>
        <w:tc>
          <w:tcPr>
            <w:tcW w:w="464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Watertown</w:t>
            </w:r>
          </w:p>
        </w:tc>
      </w:tr>
      <w:tr>
        <w:trPr>
          <w:trHeight w:val="243"/>
        </w:trPr>
        <w:tc>
          <w:tcPr>
            <w:tcW w:w="300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464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MASSACHUSETTS</w:t>
            </w:r>
          </w:p>
        </w:tc>
      </w:tr>
      <w:tr>
        <w:trPr>
          <w:trHeight w:val="282"/>
        </w:trPr>
        <w:tc>
          <w:tcPr>
            <w:tcW w:w="30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46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02472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080" w:type="dxa"/>
            <w:vAlign w:val="bottom"/>
          </w:tcPr>
          <w:p>
            <w:pPr>
              <w:spacing w:after="0"/>
              <w:rPr>
                <w:sz w:val="24"/>
                <w:szCs w:val="24"/>
                <w:color w:val="auto"/>
              </w:rPr>
            </w:pPr>
          </w:p>
        </w:tc>
        <w:tc>
          <w:tcPr>
            <w:tcW w:w="46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6179520555</w:t>
            </w:r>
          </w:p>
        </w:tc>
      </w:tr>
      <w:tr>
        <w:trPr>
          <w:trHeight w:val="297"/>
        </w:trPr>
        <w:tc>
          <w:tcPr>
            <w:tcW w:w="60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6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7"/>
              </w:rPr>
              <w:t>MPM Asset Management Investors BV2014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3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Shareholder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555 California Street</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18th Floor</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3657</w:t>
            </w:r>
          </w:p>
        </w:tc>
        <w:tc>
          <w:tcPr>
            <w:tcW w:w="114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1181.21</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San Francisco  CA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94104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48596817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06/29/2026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 xml:space="preserve">05/04/2021 Private Placement 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3657</w:t>
      </w:r>
      <w:r>
        <w:rPr>
          <w:sz w:val="20"/>
          <w:szCs w:val="20"/>
          <w:color w:val="auto"/>
        </w:rPr>
        <w:tab/>
      </w:r>
      <w:r>
        <w:rPr>
          <w:rFonts w:ascii="Times New Roman" w:cs="Times New Roman" w:eastAsia="Times New Roman" w:hAnsi="Times New Roman"/>
          <w:sz w:val="21"/>
          <w:szCs w:val="21"/>
          <w:color w:val="auto"/>
        </w:rPr>
        <w:t>05/04/2021 Cash</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500"/>
        <w:spacing w:after="0" w:line="256" w:lineRule="auto"/>
        <w:rPr>
          <w:sz w:val="20"/>
          <w:szCs w:val="20"/>
          <w:color w:val="auto"/>
        </w:rPr>
      </w:pPr>
      <w:r>
        <w:rPr>
          <w:rFonts w:ascii="Times New Roman" w:cs="Times New Roman" w:eastAsia="Times New Roman" w:hAnsi="Times New Roman"/>
          <w:sz w:val="22"/>
          <w:szCs w:val="22"/>
          <w:color w:val="auto"/>
        </w:rPr>
        <w:t>Please see attached for securities sold over the last 3 months</w:t>
      </w:r>
    </w:p>
    <w:p>
      <w:pPr>
        <w:spacing w:after="0"/>
        <w:rPr>
          <w:sz w:val="20"/>
          <w:szCs w:val="20"/>
          <w:color w:val="auto"/>
        </w:rPr>
      </w:pPr>
      <w:r>
        <w:rPr>
          <w:rFonts w:ascii="Times New Roman" w:cs="Times New Roman" w:eastAsia="Times New Roman" w:hAnsi="Times New Roman"/>
          <w:sz w:val="22"/>
          <w:szCs w:val="22"/>
          <w:color w:val="auto"/>
        </w:rPr>
        <w:t>06/29/2026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03/26/2026</w:t>
      </w:r>
    </w:p>
    <w:p>
      <w:pPr>
        <w:spacing w:after="0" w:line="612" w:lineRule="exact"/>
        <w:rPr>
          <w:sz w:val="20"/>
          <w:szCs w:val="20"/>
          <w:color w:val="auto"/>
        </w:rPr>
      </w:pPr>
    </w:p>
    <w:p>
      <w:pPr>
        <w:sectPr>
          <w:pgSz w:w="11900" w:h="16838" w:orient="portrait"/>
          <w:cols w:equalWidth="0" w:num="2">
            <w:col w:w="5840" w:space="400"/>
            <w:col w:w="500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6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Kristen Laguerre</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2026-06-29T17:32:31Z</dcterms:created>
  <dcterms:modified xsi:type="dcterms:W3CDTF">2026-06-29T17:32:31Z</dcterms:modified>
</cp:coreProperties>
</file>